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57" w:rsidRDefault="00B62457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Observation of Danielle Miles – Friday, January 4, 2013</w:t>
      </w:r>
    </w:p>
    <w:p w:rsidR="00B62457" w:rsidRDefault="00B62457">
      <w:pPr>
        <w:rPr>
          <w:rFonts w:ascii="Comic Sans MS" w:hAnsi="Comic Sans MS"/>
        </w:rPr>
      </w:pPr>
    </w:p>
    <w:p w:rsidR="00B62457" w:rsidRDefault="00B62457">
      <w:pPr>
        <w:rPr>
          <w:rFonts w:ascii="Comic Sans MS" w:hAnsi="Comic Sans MS"/>
        </w:rPr>
      </w:pPr>
    </w:p>
    <w:p w:rsidR="00B62457" w:rsidRDefault="00B62457">
      <w:pPr>
        <w:rPr>
          <w:rFonts w:ascii="Comic Sans MS" w:hAnsi="Comic Sans MS"/>
        </w:rPr>
      </w:pPr>
    </w:p>
    <w:p w:rsidR="00B62457" w:rsidRDefault="00B62457">
      <w:pPr>
        <w:rPr>
          <w:rFonts w:ascii="Comic Sans MS" w:hAnsi="Comic Sans MS"/>
        </w:rPr>
      </w:pPr>
      <w:r>
        <w:rPr>
          <w:rFonts w:ascii="Comic Sans MS" w:hAnsi="Comic Sans MS"/>
        </w:rPr>
        <w:t>I love the different colors on the whiteboard.  I do that too.  It’s a great visual for the students.</w:t>
      </w:r>
    </w:p>
    <w:p w:rsidR="00B62457" w:rsidRDefault="00B62457">
      <w:pPr>
        <w:rPr>
          <w:rFonts w:ascii="Comic Sans MS" w:hAnsi="Comic Sans MS"/>
        </w:rPr>
      </w:pPr>
    </w:p>
    <w:p w:rsidR="00B62457" w:rsidRDefault="00B624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Kids are so grade-conscious.  Having to share Mr. </w:t>
      </w:r>
      <w:proofErr w:type="spellStart"/>
      <w:r>
        <w:rPr>
          <w:rFonts w:ascii="Comic Sans MS" w:hAnsi="Comic Sans MS"/>
        </w:rPr>
        <w:t>Ritt’s</w:t>
      </w:r>
      <w:proofErr w:type="spellEnd"/>
      <w:r>
        <w:rPr>
          <w:rFonts w:ascii="Comic Sans MS" w:hAnsi="Comic Sans MS"/>
        </w:rPr>
        <w:t xml:space="preserve"> computer must be such a pain.  If we are establishing a relationship with UMass and we are trying to become a teacher’s teaching high school, can’t our interns borrow laptops?  Doing so could help interns stay abreast of students’ grades since they are so grade-conscious.</w:t>
      </w:r>
    </w:p>
    <w:p w:rsidR="00B62457" w:rsidRDefault="00B62457">
      <w:pPr>
        <w:rPr>
          <w:rFonts w:ascii="Comic Sans MS" w:hAnsi="Comic Sans MS"/>
        </w:rPr>
      </w:pPr>
    </w:p>
    <w:p w:rsidR="00B62457" w:rsidRDefault="00B624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always have kids copy notes while I am not speaking, like you did.  It is too hard for them to listen and write at the same time.  </w:t>
      </w:r>
    </w:p>
    <w:p w:rsidR="00B62457" w:rsidRDefault="00B62457">
      <w:pPr>
        <w:rPr>
          <w:rFonts w:ascii="Comic Sans MS" w:hAnsi="Comic Sans MS"/>
        </w:rPr>
      </w:pPr>
    </w:p>
    <w:p w:rsidR="00B62457" w:rsidRDefault="00B62457">
      <w:pPr>
        <w:rPr>
          <w:rFonts w:ascii="Comic Sans MS" w:hAnsi="Comic Sans MS"/>
        </w:rPr>
      </w:pPr>
      <w:r>
        <w:rPr>
          <w:rFonts w:ascii="Comic Sans MS" w:hAnsi="Comic Sans MS"/>
        </w:rPr>
        <w:t>Good voice – rate and volume.</w:t>
      </w:r>
    </w:p>
    <w:p w:rsidR="00B62457" w:rsidRDefault="00B62457">
      <w:pPr>
        <w:rPr>
          <w:rFonts w:ascii="Comic Sans MS" w:hAnsi="Comic Sans MS"/>
        </w:rPr>
      </w:pPr>
    </w:p>
    <w:p w:rsidR="00B62457" w:rsidRDefault="00B624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like the handout as a reference.  Students will save those and return to them often.  I like how you distributed them and then taught them how to use it as a resource.  You called attention to it several times.  Good. </w:t>
      </w:r>
    </w:p>
    <w:p w:rsidR="00B62457" w:rsidRDefault="00B62457">
      <w:pPr>
        <w:rPr>
          <w:rFonts w:ascii="Comic Sans MS" w:hAnsi="Comic Sans MS"/>
        </w:rPr>
      </w:pPr>
    </w:p>
    <w:p w:rsidR="00B62457" w:rsidRDefault="00B62457">
      <w:pPr>
        <w:rPr>
          <w:rFonts w:ascii="Comic Sans MS" w:hAnsi="Comic Sans MS"/>
        </w:rPr>
      </w:pPr>
      <w:r>
        <w:rPr>
          <w:rFonts w:ascii="Comic Sans MS" w:hAnsi="Comic Sans MS"/>
        </w:rPr>
        <w:t>You spoke with great authority about pronouns and you never wavered in your confidence.  Your enthusiasm will generate enthusiasm from them too.  I think it is very important for students to see the teacher excited about a subject.</w:t>
      </w:r>
    </w:p>
    <w:p w:rsidR="00B62457" w:rsidRDefault="00B62457">
      <w:pPr>
        <w:rPr>
          <w:rFonts w:ascii="Comic Sans MS" w:hAnsi="Comic Sans MS"/>
        </w:rPr>
      </w:pPr>
    </w:p>
    <w:p w:rsidR="00B62457" w:rsidRDefault="00B62457">
      <w:pPr>
        <w:rPr>
          <w:rFonts w:ascii="Comic Sans MS" w:hAnsi="Comic Sans MS"/>
        </w:rPr>
      </w:pPr>
      <w:r>
        <w:rPr>
          <w:rFonts w:ascii="Comic Sans MS" w:hAnsi="Comic Sans MS"/>
        </w:rPr>
        <w:t>If that gold grammar book is for 8</w:t>
      </w:r>
      <w:r w:rsidRPr="00B62457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grade, is the green grammar book for 7</w:t>
      </w:r>
      <w:r w:rsidRPr="00B62457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?</w:t>
      </w:r>
    </w:p>
    <w:p w:rsidR="00B62457" w:rsidRDefault="00B62457">
      <w:pPr>
        <w:rPr>
          <w:rFonts w:ascii="Comic Sans MS" w:hAnsi="Comic Sans MS"/>
        </w:rPr>
      </w:pPr>
    </w:p>
    <w:p w:rsidR="00B62457" w:rsidRDefault="00B62457">
      <w:pPr>
        <w:rPr>
          <w:rFonts w:ascii="Comic Sans MS" w:hAnsi="Comic Sans MS"/>
        </w:rPr>
      </w:pPr>
      <w:r>
        <w:rPr>
          <w:rFonts w:ascii="Comic Sans MS" w:hAnsi="Comic Sans MS"/>
        </w:rPr>
        <w:t>It seems as if everyone is really prepared with completed homework.</w:t>
      </w:r>
    </w:p>
    <w:p w:rsidR="00B62457" w:rsidRDefault="00B62457">
      <w:pPr>
        <w:rPr>
          <w:rFonts w:ascii="Comic Sans MS" w:hAnsi="Comic Sans MS"/>
        </w:rPr>
      </w:pPr>
    </w:p>
    <w:p w:rsidR="00DD3653" w:rsidRPr="00B62457" w:rsidRDefault="00B624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Nice job, again. </w:t>
      </w:r>
      <w:r w:rsidRPr="00B62457">
        <w:rPr>
          <w:rFonts w:ascii="Comic Sans MS" w:hAnsi="Comic Sans MS"/>
        </w:rPr>
        <w:sym w:font="Wingdings" w:char="F04A"/>
      </w:r>
    </w:p>
    <w:sectPr w:rsidR="00DD3653" w:rsidRPr="00B62457" w:rsidSect="00B624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57"/>
    <w:rsid w:val="007379F2"/>
    <w:rsid w:val="00905E62"/>
    <w:rsid w:val="00A070F0"/>
    <w:rsid w:val="00AB4378"/>
    <w:rsid w:val="00B624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Bush</dc:creator>
  <cp:lastModifiedBy>Danielle</cp:lastModifiedBy>
  <cp:revision>2</cp:revision>
  <dcterms:created xsi:type="dcterms:W3CDTF">2013-01-09T21:06:00Z</dcterms:created>
  <dcterms:modified xsi:type="dcterms:W3CDTF">2013-01-09T21:06:00Z</dcterms:modified>
</cp:coreProperties>
</file>